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88"/>
        <w:tblW w:w="9753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843"/>
        <w:gridCol w:w="1230"/>
        <w:gridCol w:w="2191"/>
        <w:gridCol w:w="1599"/>
        <w:gridCol w:w="1890"/>
      </w:tblGrid>
      <w:tr w:rsidR="00562A0D" w:rsidRPr="002466D0" w:rsidTr="00562A0D">
        <w:trPr>
          <w:trHeight w:val="50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IZVANUČIONIČKA</w:t>
            </w:r>
            <w:proofErr w:type="spellEnd"/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NASTAVA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TROŠKOVI</w:t>
            </w: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</w:tr>
      <w:tr w:rsidR="00562A0D" w:rsidRPr="002466D0" w:rsidTr="00562A0D">
        <w:trPr>
          <w:trHeight w:val="262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Posjeta: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Zorin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</w:t>
            </w: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Dijana Arbanas</w:t>
            </w:r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78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Ogulin: Festival bajki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Dijana Arbanas, Erna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Šnajdara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i Helena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Mihelčić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Posjeta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OPG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Pintar, Čabar</w:t>
            </w: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Žmergo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II. polugodište</w:t>
            </w:r>
          </w:p>
        </w:tc>
      </w:tr>
      <w:tr w:rsidR="00562A0D" w:rsidRPr="002466D0" w:rsidTr="00562A0D">
        <w:trPr>
          <w:trHeight w:val="78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Muzej šumarstva, lovstva i ribolovstva; Brod na Kupi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Dijana Arbanas, Erna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Šnajdara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i Helena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Mihelčić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1151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Posjet sakralnim i kulturnim ustanovama u mjestu i okolici </w:t>
            </w:r>
          </w:p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1.-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4.r</w:t>
            </w:r>
            <w:proofErr w:type="spellEnd"/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Dijana Arbanas, Erna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Šnajdara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i Helena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Mihelčić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županijskom središtu 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3.r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Mihelčić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768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Posjeta: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Rijeka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Youthe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Petelin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Troškovi ulaznice, školski kombi</w:t>
            </w: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GEOGRAFIJA: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nastava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Šneler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262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Poučna staza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Lazica</w:t>
            </w:r>
            <w:proofErr w:type="spellEnd"/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Šneler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0D" w:rsidRPr="002466D0" w:rsidTr="00562A0D">
        <w:trPr>
          <w:trHeight w:val="279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Eratostenov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eksperiment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Šneler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Crkvama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brodmoravičkog</w:t>
            </w:r>
            <w:proofErr w:type="spellEnd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kraja</w:t>
            </w: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Erik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Šneler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II. polugodište</w:t>
            </w:r>
          </w:p>
        </w:tc>
      </w:tr>
      <w:tr w:rsidR="00562A0D" w:rsidRPr="002466D0" w:rsidTr="00562A0D">
        <w:trPr>
          <w:trHeight w:val="768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Muzej šumarstva, lovstva i ribolovstva; Brod na Kupi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Pinatr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Grgurić</w:t>
            </w:r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Školski kombi, ulaznice</w:t>
            </w: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PRIRODA/BIOLOGIJA: </w:t>
            </w:r>
            <w:proofErr w:type="spellStart"/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Izvanučionična</w:t>
            </w:r>
            <w:proofErr w:type="spellEnd"/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5.-7.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Vesna Pintar Grgurić</w:t>
            </w:r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562A0D" w:rsidRPr="002466D0" w:rsidTr="00562A0D">
        <w:trPr>
          <w:trHeight w:val="262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Olimpijski dan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Dejan Brajdić</w:t>
            </w:r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Rujan/listopad</w:t>
            </w:r>
          </w:p>
        </w:tc>
      </w:tr>
      <w:tr w:rsidR="00562A0D" w:rsidRPr="002466D0" w:rsidTr="00562A0D">
        <w:trPr>
          <w:trHeight w:val="262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Posjet Vukovaru</w:t>
            </w: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Mihaela Jauk</w:t>
            </w:r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562A0D" w:rsidRPr="002466D0" w:rsidTr="00562A0D">
        <w:trPr>
          <w:trHeight w:val="78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Ekskurzija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Mihaela Jauk</w:t>
            </w:r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Prijevoz, smještaj,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faklultative</w:t>
            </w:r>
            <w:proofErr w:type="spellEnd"/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II.polugodište</w:t>
            </w:r>
            <w:proofErr w:type="spellEnd"/>
          </w:p>
        </w:tc>
      </w:tr>
      <w:tr w:rsidR="00562A0D" w:rsidRPr="002466D0" w:rsidTr="00562A0D">
        <w:trPr>
          <w:trHeight w:val="262"/>
        </w:trPr>
        <w:tc>
          <w:tcPr>
            <w:tcW w:w="2843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b/>
                <w:sz w:val="24"/>
                <w:szCs w:val="24"/>
              </w:rPr>
              <w:t>Škola u kinu</w:t>
            </w:r>
          </w:p>
        </w:tc>
        <w:tc>
          <w:tcPr>
            <w:tcW w:w="123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1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599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5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562A0D" w:rsidRPr="002466D0" w:rsidTr="00562A0D">
        <w:trPr>
          <w:trHeight w:val="78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-Nacionalni kviz za poticanje čitanja (Mjesec hrvatske knjige)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Prijevoz</w:t>
            </w: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Listopad/studeni</w:t>
            </w:r>
          </w:p>
        </w:tc>
      </w:tr>
      <w:tr w:rsidR="00562A0D" w:rsidRPr="002466D0" w:rsidTr="00562A0D">
        <w:trPr>
          <w:trHeight w:val="786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Terenska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nasatva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: Zagreb</w:t>
            </w:r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Mihaela Jauk i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Mulc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Troškovi ulaznice, prijevoz</w:t>
            </w: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562A0D" w:rsidRPr="002466D0" w:rsidTr="00562A0D">
        <w:trPr>
          <w:trHeight w:val="523"/>
        </w:trPr>
        <w:tc>
          <w:tcPr>
            <w:tcW w:w="2843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Posjet azilu za napuštene životinje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Lič</w:t>
            </w:r>
            <w:proofErr w:type="spellEnd"/>
          </w:p>
        </w:tc>
        <w:tc>
          <w:tcPr>
            <w:tcW w:w="123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2191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Mulc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Petelin</w:t>
            </w:r>
            <w:proofErr w:type="spellEnd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 xml:space="preserve">, Bojan </w:t>
            </w:r>
            <w:proofErr w:type="spellStart"/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Raukar</w:t>
            </w:r>
            <w:proofErr w:type="spellEnd"/>
          </w:p>
        </w:tc>
        <w:tc>
          <w:tcPr>
            <w:tcW w:w="1599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pct20" w:color="000000" w:fill="FFFFFF"/>
          </w:tcPr>
          <w:p w:rsidR="00562A0D" w:rsidRPr="002466D0" w:rsidRDefault="00562A0D" w:rsidP="00562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</w:tbl>
    <w:p w:rsidR="001C7A10" w:rsidRPr="00562A0D" w:rsidRDefault="00562A0D">
      <w:pPr>
        <w:rPr>
          <w:rFonts w:asciiTheme="minorHAnsi" w:hAnsiTheme="minorHAnsi"/>
          <w:b/>
          <w:sz w:val="28"/>
          <w:szCs w:val="28"/>
        </w:rPr>
      </w:pPr>
      <w:bookmarkStart w:id="0" w:name="_GoBack"/>
      <w:proofErr w:type="spellStart"/>
      <w:r w:rsidRPr="00562A0D">
        <w:rPr>
          <w:rFonts w:asciiTheme="minorHAnsi" w:hAnsiTheme="minorHAnsi"/>
          <w:b/>
          <w:sz w:val="28"/>
          <w:szCs w:val="28"/>
        </w:rPr>
        <w:t>Izvanučionička</w:t>
      </w:r>
      <w:proofErr w:type="spellEnd"/>
      <w:r w:rsidRPr="00562A0D">
        <w:rPr>
          <w:rFonts w:asciiTheme="minorHAnsi" w:hAnsiTheme="minorHAnsi"/>
          <w:b/>
          <w:sz w:val="28"/>
          <w:szCs w:val="28"/>
        </w:rPr>
        <w:t xml:space="preserve"> nastava</w:t>
      </w:r>
      <w:bookmarkEnd w:id="0"/>
    </w:p>
    <w:sectPr w:rsidR="001C7A10" w:rsidRPr="0056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D"/>
    <w:rsid w:val="001C7A10"/>
    <w:rsid w:val="005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0D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0D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2017-09-27T09:10:00Z</dcterms:created>
  <dcterms:modified xsi:type="dcterms:W3CDTF">2017-09-27T09:13:00Z</dcterms:modified>
</cp:coreProperties>
</file>